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15A70046" w:rsidR="00E05496" w:rsidRPr="00E05496" w:rsidRDefault="009B22D7"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July 16</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2024</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2715B9AD"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FE61E9">
        <w:rPr>
          <w:rFonts w:ascii="Calibri" w:eastAsia="Times New Roman" w:hAnsi="Calibri" w:cs="Calibri"/>
          <w:b/>
          <w:bCs/>
          <w:color w:val="000000"/>
          <w:sz w:val="20"/>
          <w:szCs w:val="20"/>
          <w:u w:val="single"/>
        </w:rPr>
        <w:t>,</w:t>
      </w:r>
      <w:r w:rsidR="00542763">
        <w:rPr>
          <w:rFonts w:ascii="Calibri" w:eastAsia="Times New Roman" w:hAnsi="Calibri" w:cs="Calibri"/>
          <w:b/>
          <w:bCs/>
          <w:color w:val="000000"/>
          <w:sz w:val="20"/>
          <w:szCs w:val="20"/>
          <w:u w:val="single"/>
        </w:rPr>
        <w:t xml:space="preserve"> </w:t>
      </w:r>
      <w:r w:rsidR="009B22D7">
        <w:rPr>
          <w:rFonts w:ascii="Calibri" w:eastAsia="Times New Roman" w:hAnsi="Calibri" w:cs="Calibri"/>
          <w:b/>
          <w:bCs/>
          <w:color w:val="000000"/>
          <w:sz w:val="20"/>
          <w:szCs w:val="20"/>
          <w:u w:val="single"/>
        </w:rPr>
        <w:t>July 16</w:t>
      </w:r>
      <w:r w:rsidR="00542763">
        <w:rPr>
          <w:rFonts w:ascii="Calibri" w:eastAsia="Times New Roman" w:hAnsi="Calibri" w:cs="Calibri"/>
          <w:b/>
          <w:bCs/>
          <w:color w:val="000000"/>
          <w:sz w:val="20"/>
          <w:szCs w:val="20"/>
          <w:u w:val="single"/>
        </w:rPr>
        <w:t>,</w:t>
      </w:r>
      <w:r w:rsidR="00910AD1">
        <w:rPr>
          <w:rFonts w:ascii="Calibri" w:eastAsia="Times New Roman" w:hAnsi="Calibri" w:cs="Calibri"/>
          <w:b/>
          <w:bCs/>
          <w:color w:val="000000"/>
          <w:sz w:val="20"/>
          <w:szCs w:val="20"/>
          <w:u w:val="single"/>
        </w:rPr>
        <w:t xml:space="preserve"> </w:t>
      </w:r>
      <w:proofErr w:type="gramStart"/>
      <w:r w:rsidR="00910AD1">
        <w:rPr>
          <w:rFonts w:ascii="Calibri" w:eastAsia="Times New Roman" w:hAnsi="Calibri" w:cs="Calibri"/>
          <w:b/>
          <w:bCs/>
          <w:color w:val="000000"/>
          <w:sz w:val="20"/>
          <w:szCs w:val="20"/>
          <w:u w:val="single"/>
        </w:rPr>
        <w:t>2024</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09DB035B"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9B22D7">
        <w:rPr>
          <w:rFonts w:ascii="Calibri" w:eastAsia="Times New Roman" w:hAnsi="Calibri" w:cs="Calibri"/>
          <w:color w:val="000000"/>
          <w:sz w:val="20"/>
          <w:szCs w:val="20"/>
        </w:rPr>
        <w:t>6/18</w:t>
      </w:r>
      <w:r w:rsidR="00FE61E9">
        <w:rPr>
          <w:rFonts w:ascii="Calibri" w:eastAsia="Times New Roman" w:hAnsi="Calibri" w:cs="Calibri"/>
          <w:color w:val="000000"/>
          <w:sz w:val="20"/>
          <w:szCs w:val="20"/>
        </w:rPr>
        <w:t>/</w:t>
      </w:r>
      <w:r w:rsidR="004E1132">
        <w:rPr>
          <w:rFonts w:ascii="Calibri" w:eastAsia="Times New Roman" w:hAnsi="Calibri" w:cs="Calibri"/>
          <w:color w:val="000000"/>
          <w:sz w:val="20"/>
          <w:szCs w:val="20"/>
        </w:rPr>
        <w:t>24</w:t>
      </w:r>
      <w:r w:rsidR="00F632D3">
        <w:rPr>
          <w:rFonts w:ascii="Calibri" w:eastAsia="Times New Roman" w:hAnsi="Calibri" w:cs="Calibri"/>
          <w:color w:val="000000"/>
          <w:sz w:val="20"/>
          <w:szCs w:val="20"/>
        </w:rPr>
        <w:t xml:space="preserve"> </w:t>
      </w:r>
      <w:r w:rsidR="00423998">
        <w:rPr>
          <w:rFonts w:ascii="Calibri" w:eastAsia="Times New Roman" w:hAnsi="Calibri" w:cs="Calibri"/>
          <w:color w:val="000000"/>
          <w:sz w:val="20"/>
          <w:szCs w:val="20"/>
        </w:rPr>
        <w:t>Monthly</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Meeting </w:t>
      </w:r>
    </w:p>
    <w:p w14:paraId="27D76D3B" w14:textId="77777777" w:rsidR="00601B0D" w:rsidRDefault="00601B0D" w:rsidP="00CB628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074A84E" w14:textId="77777777" w:rsidR="00B427EE" w:rsidRDefault="00B427EE" w:rsidP="00FE61E9">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6632103E" w14:textId="3E8F11A6" w:rsidR="00601B0D" w:rsidRDefault="003F0A40" w:rsidP="00FE61E9">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 xml:space="preserve">Update &amp; possible action </w:t>
      </w:r>
      <w:r w:rsidR="00601B0D" w:rsidRPr="00A16A26">
        <w:rPr>
          <w:rFonts w:eastAsia="Times New Roman" w:cstheme="minorHAnsi"/>
          <w:color w:val="000000"/>
          <w:sz w:val="20"/>
          <w:szCs w:val="20"/>
        </w:rPr>
        <w:t>on McLennan County ARPA Fund</w:t>
      </w:r>
      <w:r w:rsidR="00A16A26">
        <w:rPr>
          <w:rFonts w:eastAsia="Times New Roman" w:cstheme="minorHAnsi"/>
          <w:color w:val="000000"/>
          <w:sz w:val="20"/>
          <w:szCs w:val="20"/>
        </w:rPr>
        <w:t xml:space="preserve">s Line Replacement </w:t>
      </w:r>
      <w:r w:rsidR="00601B0D" w:rsidRPr="00A16A26">
        <w:rPr>
          <w:rFonts w:eastAsia="Times New Roman" w:cstheme="minorHAnsi"/>
          <w:color w:val="000000"/>
          <w:sz w:val="20"/>
          <w:szCs w:val="20"/>
        </w:rPr>
        <w:t xml:space="preserve">Project </w:t>
      </w:r>
      <w:r w:rsidR="00A16A26">
        <w:rPr>
          <w:rFonts w:eastAsia="Times New Roman" w:cstheme="minorHAnsi"/>
          <w:color w:val="000000"/>
          <w:sz w:val="20"/>
          <w:szCs w:val="20"/>
        </w:rPr>
        <w:t xml:space="preserve">on </w:t>
      </w:r>
      <w:r w:rsidR="009B22D7">
        <w:rPr>
          <w:rFonts w:eastAsia="Times New Roman" w:cstheme="minorHAnsi"/>
          <w:color w:val="000000"/>
          <w:sz w:val="20"/>
          <w:szCs w:val="20"/>
        </w:rPr>
        <w:t>C</w:t>
      </w:r>
      <w:r w:rsidR="00A16A26">
        <w:rPr>
          <w:rFonts w:eastAsia="Times New Roman" w:cstheme="minorHAnsi"/>
          <w:color w:val="000000"/>
          <w:sz w:val="20"/>
          <w:szCs w:val="20"/>
        </w:rPr>
        <w:t xml:space="preserve">ompton Road to </w:t>
      </w:r>
      <w:r w:rsidR="009B22D7">
        <w:rPr>
          <w:rFonts w:eastAsia="Times New Roman" w:cstheme="minorHAnsi"/>
          <w:color w:val="000000"/>
          <w:sz w:val="20"/>
          <w:szCs w:val="20"/>
        </w:rPr>
        <w:t>the river</w:t>
      </w:r>
      <w:r w:rsidR="00A16A26">
        <w:rPr>
          <w:rFonts w:eastAsia="Times New Roman" w:cstheme="minorHAnsi"/>
          <w:color w:val="000000"/>
          <w:sz w:val="20"/>
          <w:szCs w:val="20"/>
        </w:rPr>
        <w:t xml:space="preserve">, James </w:t>
      </w:r>
      <w:r w:rsidR="00997B29">
        <w:rPr>
          <w:rFonts w:eastAsia="Times New Roman" w:cstheme="minorHAnsi"/>
          <w:color w:val="000000"/>
          <w:sz w:val="20"/>
          <w:szCs w:val="20"/>
        </w:rPr>
        <w:t>Flynn Road</w:t>
      </w:r>
      <w:r w:rsidR="00A16A26">
        <w:rPr>
          <w:rFonts w:eastAsia="Times New Roman" w:cstheme="minorHAnsi"/>
          <w:color w:val="000000"/>
          <w:sz w:val="20"/>
          <w:szCs w:val="20"/>
        </w:rPr>
        <w:t xml:space="preserve"> &amp; Covered Wagon</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287808DC" w14:textId="11A4E174"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obtaining easements for Line Replacement Project</w:t>
      </w:r>
      <w:r w:rsidR="009B22D7">
        <w:rPr>
          <w:rFonts w:ascii="Calibri" w:eastAsia="Times New Roman" w:hAnsi="Calibri" w:cs="Calibri"/>
          <w:color w:val="000000"/>
          <w:sz w:val="20"/>
          <w:szCs w:val="20"/>
        </w:rPr>
        <w:t>s</w:t>
      </w:r>
    </w:p>
    <w:p w14:paraId="088744C2" w14:textId="18ADD63B" w:rsidR="00542763" w:rsidRDefault="00542763" w:rsidP="00542763">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Mighty Men Utilities performing some of the line replacements</w:t>
      </w:r>
    </w:p>
    <w:p w14:paraId="2D899054" w14:textId="2C8A7605" w:rsidR="00423998" w:rsidRDefault="00423998" w:rsidP="00423998">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the PUC Opt-Out Letter for property owners owning 25+ acres within the new proposed CCN area</w:t>
      </w:r>
      <w:r w:rsidR="009B22D7">
        <w:rPr>
          <w:rFonts w:ascii="Calibri" w:eastAsia="Times New Roman" w:hAnsi="Calibri" w:cs="Calibri"/>
          <w:color w:val="000000"/>
          <w:sz w:val="20"/>
          <w:szCs w:val="20"/>
        </w:rPr>
        <w:t xml:space="preserve"> as well as all ECWSC customers</w:t>
      </w:r>
      <w:r w:rsidR="00F970F9">
        <w:rPr>
          <w:rFonts w:ascii="Calibri" w:eastAsia="Times New Roman" w:hAnsi="Calibri" w:cs="Calibri"/>
          <w:color w:val="000000"/>
          <w:sz w:val="20"/>
          <w:szCs w:val="20"/>
        </w:rPr>
        <w:t xml:space="preserve">, </w:t>
      </w:r>
      <w:r w:rsidR="009B22D7">
        <w:rPr>
          <w:rFonts w:ascii="Calibri" w:eastAsia="Times New Roman" w:hAnsi="Calibri" w:cs="Calibri"/>
          <w:color w:val="000000"/>
          <w:sz w:val="20"/>
          <w:szCs w:val="20"/>
        </w:rPr>
        <w:t>City &amp; County officials &amp; adjoining water systems</w:t>
      </w:r>
    </w:p>
    <w:p w14:paraId="4443F729" w14:textId="77777777"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upgrading the Plant 2 well power box &amp; fuse holder &amp; installing soft starts</w:t>
      </w:r>
    </w:p>
    <w:p w14:paraId="6D09A54E" w14:textId="43EA6656" w:rsidR="009B22D7" w:rsidRP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buying a wedge of land adjacent to Plant 1 from Gayle Golding  </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7F55020F" w14:textId="11C03593" w:rsidR="009B22D7" w:rsidRDefault="009B22D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w:t>
      </w:r>
      <w:r w:rsidR="00F970F9">
        <w:rPr>
          <w:rFonts w:ascii="Calibri" w:eastAsia="Times New Roman" w:hAnsi="Calibri" w:cs="Calibri"/>
          <w:color w:val="000000"/>
          <w:sz w:val="20"/>
          <w:szCs w:val="20"/>
        </w:rPr>
        <w:t xml:space="preserve"> approving a bid for the ARPA Fund</w:t>
      </w:r>
      <w:r w:rsidR="00F974E4">
        <w:rPr>
          <w:rFonts w:ascii="Calibri" w:eastAsia="Times New Roman" w:hAnsi="Calibri" w:cs="Calibri"/>
          <w:color w:val="000000"/>
          <w:sz w:val="20"/>
          <w:szCs w:val="20"/>
        </w:rPr>
        <w:t>s</w:t>
      </w:r>
      <w:r w:rsidR="00F970F9">
        <w:rPr>
          <w:rFonts w:ascii="Calibri" w:eastAsia="Times New Roman" w:hAnsi="Calibri" w:cs="Calibri"/>
          <w:color w:val="000000"/>
          <w:sz w:val="20"/>
          <w:szCs w:val="20"/>
        </w:rPr>
        <w:t xml:space="preserve"> Water Main Replacement Project </w:t>
      </w:r>
    </w:p>
    <w:p w14:paraId="5900A847" w14:textId="58563C52" w:rsidR="00CB628D" w:rsidRDefault="00CB628D"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w:t>
      </w:r>
      <w:r w:rsidR="009B22D7">
        <w:rPr>
          <w:rFonts w:ascii="Calibri" w:eastAsia="Times New Roman" w:hAnsi="Calibri" w:cs="Calibri"/>
          <w:color w:val="000000"/>
          <w:sz w:val="20"/>
          <w:szCs w:val="20"/>
        </w:rPr>
        <w:t>imposing water restrictions</w:t>
      </w:r>
    </w:p>
    <w:p w14:paraId="5102EC88" w14:textId="102E3DAC"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34A510FD"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5B2E4E93"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Dated</w:t>
      </w:r>
      <w:r w:rsidR="00400A48">
        <w:rPr>
          <w:rFonts w:ascii="Calibri" w:eastAsia="Times New Roman" w:hAnsi="Calibri" w:cs="Calibri"/>
          <w:color w:val="000000"/>
          <w:sz w:val="16"/>
          <w:szCs w:val="16"/>
        </w:rPr>
        <w:t xml:space="preserve"> </w:t>
      </w:r>
      <w:r w:rsidR="009B22D7">
        <w:rPr>
          <w:rFonts w:ascii="Calibri" w:eastAsia="Times New Roman" w:hAnsi="Calibri" w:cs="Calibri"/>
          <w:color w:val="000000"/>
          <w:sz w:val="16"/>
          <w:szCs w:val="16"/>
        </w:rPr>
        <w:t>July 11</w:t>
      </w:r>
      <w:r w:rsidR="00542763">
        <w:rPr>
          <w:rFonts w:ascii="Calibri" w:eastAsia="Times New Roman" w:hAnsi="Calibri" w:cs="Calibri"/>
          <w:color w:val="000000"/>
          <w:sz w:val="16"/>
          <w:szCs w:val="16"/>
        </w:rPr>
        <w:t>,</w:t>
      </w:r>
      <w:r w:rsidR="00236419">
        <w:rPr>
          <w:rFonts w:ascii="Calibri" w:eastAsia="Times New Roman" w:hAnsi="Calibri" w:cs="Calibri"/>
          <w:color w:val="000000"/>
          <w:sz w:val="16"/>
          <w:szCs w:val="16"/>
        </w:rPr>
        <w:t xml:space="preserve"> 2024</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B4FD5"/>
    <w:rsid w:val="000C0A40"/>
    <w:rsid w:val="000E009E"/>
    <w:rsid w:val="00116319"/>
    <w:rsid w:val="001D05AE"/>
    <w:rsid w:val="001E386D"/>
    <w:rsid w:val="002070CB"/>
    <w:rsid w:val="00236419"/>
    <w:rsid w:val="002431EF"/>
    <w:rsid w:val="00273A2E"/>
    <w:rsid w:val="002D2F21"/>
    <w:rsid w:val="002E3956"/>
    <w:rsid w:val="00303BB2"/>
    <w:rsid w:val="003269E9"/>
    <w:rsid w:val="00337C81"/>
    <w:rsid w:val="00341903"/>
    <w:rsid w:val="00351543"/>
    <w:rsid w:val="003C2D12"/>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9131C"/>
    <w:rsid w:val="006D2216"/>
    <w:rsid w:val="0070162A"/>
    <w:rsid w:val="00724558"/>
    <w:rsid w:val="00741305"/>
    <w:rsid w:val="007940E8"/>
    <w:rsid w:val="00795BD2"/>
    <w:rsid w:val="007D7656"/>
    <w:rsid w:val="0080317E"/>
    <w:rsid w:val="00824734"/>
    <w:rsid w:val="00833782"/>
    <w:rsid w:val="00910AD1"/>
    <w:rsid w:val="009427F8"/>
    <w:rsid w:val="00984D61"/>
    <w:rsid w:val="00997B29"/>
    <w:rsid w:val="009B22D7"/>
    <w:rsid w:val="009B6A95"/>
    <w:rsid w:val="009C6B42"/>
    <w:rsid w:val="00A16A26"/>
    <w:rsid w:val="00A21874"/>
    <w:rsid w:val="00A379B0"/>
    <w:rsid w:val="00A90721"/>
    <w:rsid w:val="00A9732D"/>
    <w:rsid w:val="00B02938"/>
    <w:rsid w:val="00B11B1A"/>
    <w:rsid w:val="00B427EE"/>
    <w:rsid w:val="00B759D0"/>
    <w:rsid w:val="00B81D9A"/>
    <w:rsid w:val="00BC0499"/>
    <w:rsid w:val="00BD0220"/>
    <w:rsid w:val="00C40805"/>
    <w:rsid w:val="00CB129C"/>
    <w:rsid w:val="00CB628D"/>
    <w:rsid w:val="00CD7DFB"/>
    <w:rsid w:val="00D22CDA"/>
    <w:rsid w:val="00D65914"/>
    <w:rsid w:val="00D7473E"/>
    <w:rsid w:val="00DD7AAF"/>
    <w:rsid w:val="00E05496"/>
    <w:rsid w:val="00E52129"/>
    <w:rsid w:val="00E5318D"/>
    <w:rsid w:val="00E574F1"/>
    <w:rsid w:val="00E72DF5"/>
    <w:rsid w:val="00E73AC6"/>
    <w:rsid w:val="00E813A0"/>
    <w:rsid w:val="00E91613"/>
    <w:rsid w:val="00EA15FC"/>
    <w:rsid w:val="00EA4AA2"/>
    <w:rsid w:val="00F60E35"/>
    <w:rsid w:val="00F632D3"/>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2024-03-15T04:08:00Z</cp:lastPrinted>
  <dcterms:created xsi:type="dcterms:W3CDTF">2024-07-12T05:16:00Z</dcterms:created>
  <dcterms:modified xsi:type="dcterms:W3CDTF">2024-07-12T05:18:00Z</dcterms:modified>
</cp:coreProperties>
</file>