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1E12E81F" w:rsidR="00E05496" w:rsidRPr="00E05496" w:rsidRDefault="007940E8"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w:t>
      </w:r>
      <w:r w:rsidR="002E3956">
        <w:rPr>
          <w:rFonts w:ascii="Calibri" w:eastAsia="Times New Roman" w:hAnsi="Calibri" w:cs="Calibri"/>
          <w:b/>
          <w:bCs/>
          <w:color w:val="000000"/>
          <w:sz w:val="24"/>
          <w:szCs w:val="24"/>
        </w:rPr>
        <w:t xml:space="preserve"> MEETING</w:t>
      </w:r>
      <w:r>
        <w:rPr>
          <w:rFonts w:ascii="Calibri" w:eastAsia="Times New Roman" w:hAnsi="Calibri" w:cs="Calibri"/>
          <w:b/>
          <w:bCs/>
          <w:color w:val="000000"/>
          <w:sz w:val="24"/>
          <w:szCs w:val="24"/>
        </w:rPr>
        <w:t xml:space="preserve"> OF THE BOARD OF DIRECTORS</w:t>
      </w:r>
    </w:p>
    <w:p w14:paraId="093D19E6" w14:textId="73615BF9" w:rsidR="00E05496" w:rsidRPr="00E05496" w:rsidRDefault="007D7656"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February 2</w:t>
      </w:r>
      <w:r w:rsidR="007C4C67">
        <w:rPr>
          <w:rFonts w:ascii="Calibri" w:eastAsia="Times New Roman" w:hAnsi="Calibri" w:cs="Calibri"/>
          <w:b/>
          <w:bCs/>
          <w:color w:val="000000"/>
          <w:sz w:val="24"/>
          <w:szCs w:val="24"/>
        </w:rPr>
        <w:t>7</w:t>
      </w:r>
      <w:r w:rsidR="009427F8">
        <w:rPr>
          <w:rFonts w:ascii="Calibri" w:eastAsia="Times New Roman" w:hAnsi="Calibri" w:cs="Calibri"/>
          <w:b/>
          <w:bCs/>
          <w:color w:val="000000"/>
          <w:sz w:val="24"/>
          <w:szCs w:val="24"/>
        </w:rPr>
        <w:t xml:space="preserve">, </w:t>
      </w:r>
      <w:proofErr w:type="gramStart"/>
      <w:r w:rsidR="009427F8">
        <w:rPr>
          <w:rFonts w:ascii="Calibri" w:eastAsia="Times New Roman" w:hAnsi="Calibri" w:cs="Calibri"/>
          <w:b/>
          <w:bCs/>
          <w:color w:val="000000"/>
          <w:sz w:val="24"/>
          <w:szCs w:val="24"/>
        </w:rPr>
        <w:t>2023</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61BF2E5B"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7940E8">
        <w:rPr>
          <w:rFonts w:ascii="Calibri" w:eastAsia="Times New Roman" w:hAnsi="Calibri" w:cs="Calibri"/>
          <w:color w:val="000000"/>
          <w:sz w:val="20"/>
          <w:szCs w:val="20"/>
        </w:rPr>
        <w:t>MONTHLY</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 xml:space="preserve">Meeting of East Crawford Water Supply Corporation will be held on </w:t>
      </w:r>
      <w:r w:rsidR="007C4C67">
        <w:rPr>
          <w:rFonts w:ascii="Calibri" w:eastAsia="Times New Roman" w:hAnsi="Calibri" w:cs="Calibri"/>
          <w:b/>
          <w:bCs/>
          <w:color w:val="000000"/>
          <w:sz w:val="20"/>
          <w:szCs w:val="20"/>
          <w:u w:val="single"/>
        </w:rPr>
        <w:t>Monday</w:t>
      </w:r>
      <w:r w:rsidR="007940E8">
        <w:rPr>
          <w:rFonts w:ascii="Calibri" w:eastAsia="Times New Roman" w:hAnsi="Calibri" w:cs="Calibri"/>
          <w:b/>
          <w:bCs/>
          <w:color w:val="000000"/>
          <w:sz w:val="20"/>
          <w:szCs w:val="20"/>
          <w:u w:val="single"/>
        </w:rPr>
        <w:t xml:space="preserve">, </w:t>
      </w:r>
      <w:r w:rsidR="007D7656">
        <w:rPr>
          <w:rFonts w:ascii="Calibri" w:eastAsia="Times New Roman" w:hAnsi="Calibri" w:cs="Calibri"/>
          <w:b/>
          <w:bCs/>
          <w:color w:val="000000"/>
          <w:sz w:val="20"/>
          <w:szCs w:val="20"/>
          <w:u w:val="single"/>
        </w:rPr>
        <w:t>February 2</w:t>
      </w:r>
      <w:r w:rsidR="007C4C67">
        <w:rPr>
          <w:rFonts w:ascii="Calibri" w:eastAsia="Times New Roman" w:hAnsi="Calibri" w:cs="Calibri"/>
          <w:b/>
          <w:bCs/>
          <w:color w:val="000000"/>
          <w:sz w:val="20"/>
          <w:szCs w:val="20"/>
          <w:u w:val="single"/>
        </w:rPr>
        <w:t>7</w:t>
      </w:r>
      <w:r w:rsidR="009427F8">
        <w:rPr>
          <w:rFonts w:ascii="Calibri" w:eastAsia="Times New Roman" w:hAnsi="Calibri" w:cs="Calibri"/>
          <w:b/>
          <w:bCs/>
          <w:color w:val="000000"/>
          <w:sz w:val="20"/>
          <w:szCs w:val="20"/>
          <w:u w:val="single"/>
        </w:rPr>
        <w:t xml:space="preserve">, </w:t>
      </w:r>
      <w:proofErr w:type="gramStart"/>
      <w:r w:rsidR="009427F8">
        <w:rPr>
          <w:rFonts w:ascii="Calibri" w:eastAsia="Times New Roman" w:hAnsi="Calibri" w:cs="Calibri"/>
          <w:b/>
          <w:bCs/>
          <w:color w:val="000000"/>
          <w:sz w:val="20"/>
          <w:szCs w:val="20"/>
          <w:u w:val="single"/>
        </w:rPr>
        <w:t>2023</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5392E903"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7D7656">
        <w:rPr>
          <w:rFonts w:ascii="Calibri" w:eastAsia="Times New Roman" w:hAnsi="Calibri" w:cs="Calibri"/>
          <w:color w:val="000000"/>
          <w:sz w:val="20"/>
          <w:szCs w:val="20"/>
        </w:rPr>
        <w:t>1/17/23</w:t>
      </w:r>
      <w:r w:rsidR="00F632D3">
        <w:rPr>
          <w:rFonts w:ascii="Calibri" w:eastAsia="Times New Roman" w:hAnsi="Calibri" w:cs="Calibri"/>
          <w:color w:val="000000"/>
          <w:sz w:val="20"/>
          <w:szCs w:val="20"/>
        </w:rPr>
        <w:t xml:space="preserve"> Monthly Meeting </w:t>
      </w:r>
    </w:p>
    <w:p w14:paraId="198C1B3C" w14:textId="729EEBEB" w:rsid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the Beau Crook PUC Complaint</w:t>
      </w:r>
    </w:p>
    <w:p w14:paraId="2EFD7FE6" w14:textId="77777777" w:rsidR="00E05496" w:rsidRPr="00E05496" w:rsidRDefault="00E05496" w:rsidP="00E05496">
      <w:pPr>
        <w:numPr>
          <w:ilvl w:val="0"/>
          <w:numId w:val="2"/>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Update &amp; possible action on CCN Map Amendment</w:t>
      </w:r>
    </w:p>
    <w:p w14:paraId="6BB07025" w14:textId="505ACA8A" w:rsidR="00724558" w:rsidRDefault="00741305" w:rsidP="00724558">
      <w:pPr>
        <w:pStyle w:val="ListParagraph"/>
        <w:numPr>
          <w:ilvl w:val="0"/>
          <w:numId w:val="2"/>
        </w:num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724558">
        <w:rPr>
          <w:rFonts w:ascii="Calibri" w:eastAsia="Times New Roman" w:hAnsi="Calibri" w:cs="Calibri"/>
          <w:color w:val="000000"/>
          <w:sz w:val="20"/>
          <w:szCs w:val="20"/>
        </w:rPr>
        <w:t xml:space="preserve"> &amp; possible action on 2</w:t>
      </w:r>
      <w:r w:rsidR="00724558" w:rsidRPr="00CD7DFB">
        <w:rPr>
          <w:rFonts w:ascii="Calibri" w:eastAsia="Times New Roman" w:hAnsi="Calibri" w:cs="Calibri"/>
          <w:color w:val="000000"/>
          <w:sz w:val="20"/>
          <w:szCs w:val="20"/>
          <w:vertAlign w:val="superscript"/>
        </w:rPr>
        <w:t>nd</w:t>
      </w:r>
      <w:r w:rsidR="00724558">
        <w:rPr>
          <w:rFonts w:ascii="Calibri" w:eastAsia="Times New Roman" w:hAnsi="Calibri" w:cs="Calibri"/>
          <w:color w:val="000000"/>
          <w:sz w:val="20"/>
          <w:szCs w:val="20"/>
        </w:rPr>
        <w:t xml:space="preserve"> Drop Box at Plant 2</w:t>
      </w:r>
    </w:p>
    <w:p w14:paraId="3C4261FE" w14:textId="0DD6DA14" w:rsidR="00043527" w:rsidRDefault="00741305" w:rsidP="00043527">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w:t>
      </w:r>
      <w:r w:rsidR="00043527">
        <w:rPr>
          <w:rFonts w:ascii="Calibri" w:eastAsia="Times New Roman" w:hAnsi="Calibri" w:cs="Calibri"/>
          <w:color w:val="000000"/>
          <w:sz w:val="20"/>
          <w:szCs w:val="20"/>
        </w:rPr>
        <w:t xml:space="preserve"> &amp; possible action on ARPA Funds for </w:t>
      </w:r>
      <w:r>
        <w:rPr>
          <w:rFonts w:ascii="Calibri" w:eastAsia="Times New Roman" w:hAnsi="Calibri" w:cs="Calibri"/>
          <w:color w:val="000000"/>
          <w:sz w:val="20"/>
          <w:szCs w:val="20"/>
        </w:rPr>
        <w:t>SB3</w:t>
      </w:r>
      <w:r w:rsidR="00043527">
        <w:rPr>
          <w:rFonts w:ascii="Calibri" w:eastAsia="Times New Roman" w:hAnsi="Calibri" w:cs="Calibri"/>
          <w:color w:val="000000"/>
          <w:sz w:val="20"/>
          <w:szCs w:val="20"/>
        </w:rPr>
        <w:t xml:space="preserve"> Mandates &amp; system improvements</w:t>
      </w:r>
    </w:p>
    <w:p w14:paraId="6599872C" w14:textId="3020F73A" w:rsidR="007940E8" w:rsidRDefault="00B81D9A" w:rsidP="00B81D9A">
      <w:pPr>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Update &amp; possible action </w:t>
      </w:r>
      <w:proofErr w:type="gramStart"/>
      <w:r>
        <w:rPr>
          <w:rFonts w:ascii="Calibri" w:eastAsia="Times New Roman" w:hAnsi="Calibri" w:cs="Calibri"/>
          <w:color w:val="000000"/>
          <w:sz w:val="20"/>
          <w:szCs w:val="20"/>
        </w:rPr>
        <w:t>on line</w:t>
      </w:r>
      <w:proofErr w:type="gramEnd"/>
      <w:r>
        <w:rPr>
          <w:rFonts w:ascii="Calibri" w:eastAsia="Times New Roman" w:hAnsi="Calibri" w:cs="Calibri"/>
          <w:color w:val="000000"/>
          <w:sz w:val="20"/>
          <w:szCs w:val="20"/>
        </w:rPr>
        <w:t xml:space="preserve"> replacement</w:t>
      </w:r>
      <w:r w:rsidR="00D22CDA">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on Compton Road to Bible Hill, Covered Wagon, Blue Top House, Belleview &amp; James Flynn</w:t>
      </w:r>
    </w:p>
    <w:p w14:paraId="0A3535EE" w14:textId="77777777" w:rsidR="009427F8" w:rsidRDefault="009427F8" w:rsidP="009427F8">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purchase of spare well pump &amp; roll of wire</w:t>
      </w:r>
    </w:p>
    <w:p w14:paraId="4D6BE06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3E8BDBF4"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 BUSINESS:</w:t>
      </w:r>
    </w:p>
    <w:p w14:paraId="13C87F9D" w14:textId="22944923" w:rsidR="007C4C67" w:rsidRDefault="007C4C67" w:rsidP="006E0D4B">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PUC filing</w:t>
      </w:r>
    </w:p>
    <w:p w14:paraId="17717AB4" w14:textId="777D0F7F" w:rsidR="007C4C67" w:rsidRDefault="005519AE" w:rsidP="006E0D4B">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7C4C67">
        <w:rPr>
          <w:rFonts w:ascii="Calibri" w:eastAsia="Times New Roman" w:hAnsi="Calibri" w:cs="Calibri"/>
          <w:color w:val="000000"/>
          <w:sz w:val="20"/>
          <w:szCs w:val="20"/>
        </w:rPr>
        <w:t>Review &amp; possible action on Leak Adjustment—</w:t>
      </w:r>
      <w:r w:rsidR="007D7656" w:rsidRPr="007C4C67">
        <w:rPr>
          <w:rFonts w:ascii="Calibri" w:eastAsia="Times New Roman" w:hAnsi="Calibri" w:cs="Calibri"/>
          <w:color w:val="000000"/>
          <w:sz w:val="20"/>
          <w:szCs w:val="20"/>
        </w:rPr>
        <w:t>Jerry Campbell--$907.11</w:t>
      </w:r>
    </w:p>
    <w:p w14:paraId="2413AE10" w14:textId="7498729A" w:rsidR="00A379B0" w:rsidRPr="007C4C67" w:rsidRDefault="00A379B0" w:rsidP="006E0D4B">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7C4C67">
        <w:rPr>
          <w:rFonts w:ascii="Calibri" w:eastAsia="Times New Roman" w:hAnsi="Calibri" w:cs="Calibri"/>
          <w:color w:val="000000"/>
          <w:sz w:val="20"/>
          <w:szCs w:val="20"/>
        </w:rPr>
        <w:t>Review &amp; possible action on Customer Lead Service Line Inventory Survey</w:t>
      </w:r>
    </w:p>
    <w:p w14:paraId="64A7C85C" w14:textId="787A1D38" w:rsidR="00B02938" w:rsidRDefault="00B02938" w:rsidP="007D7656">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w:t>
      </w:r>
      <w:proofErr w:type="spellStart"/>
      <w:r>
        <w:rPr>
          <w:rFonts w:ascii="Calibri" w:eastAsia="Times New Roman" w:hAnsi="Calibri" w:cs="Calibri"/>
          <w:color w:val="000000"/>
          <w:sz w:val="20"/>
          <w:szCs w:val="20"/>
        </w:rPr>
        <w:t>Westerfeld</w:t>
      </w:r>
      <w:proofErr w:type="spellEnd"/>
      <w:r>
        <w:rPr>
          <w:rFonts w:ascii="Calibri" w:eastAsia="Times New Roman" w:hAnsi="Calibri" w:cs="Calibri"/>
          <w:color w:val="000000"/>
          <w:sz w:val="20"/>
          <w:szCs w:val="20"/>
        </w:rPr>
        <w:t xml:space="preserve"> BPAT test</w:t>
      </w:r>
    </w:p>
    <w:p w14:paraId="3FC3AE4F" w14:textId="2B0E715B"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Review </w:t>
      </w:r>
      <w:r w:rsidR="00724558" w:rsidRPr="0062112E">
        <w:rPr>
          <w:rFonts w:ascii="Calibri" w:eastAsia="Times New Roman" w:hAnsi="Calibri" w:cs="Calibri"/>
          <w:color w:val="000000"/>
          <w:sz w:val="20"/>
          <w:szCs w:val="20"/>
        </w:rPr>
        <w:t>&amp; possible action on</w:t>
      </w:r>
      <w:r w:rsidRPr="0062112E">
        <w:rPr>
          <w:rFonts w:ascii="Calibri" w:eastAsia="Times New Roman" w:hAnsi="Calibri" w:cs="Calibri"/>
          <w:color w:val="000000"/>
          <w:sz w:val="20"/>
          <w:szCs w:val="20"/>
        </w:rPr>
        <w:t xml:space="preserve"> Financial Statement</w:t>
      </w:r>
    </w:p>
    <w:p w14:paraId="5102EC88" w14:textId="298484A1"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78390375" w14:textId="70A5B9B6"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 xml:space="preserve">Water system operations report </w:t>
      </w:r>
      <w:proofErr w:type="gramStart"/>
      <w:r w:rsidRPr="0062112E">
        <w:rPr>
          <w:rFonts w:ascii="Calibri" w:eastAsia="Times New Roman" w:hAnsi="Calibri" w:cs="Calibri"/>
          <w:color w:val="000000"/>
          <w:sz w:val="20"/>
          <w:szCs w:val="20"/>
        </w:rPr>
        <w:t>including</w:t>
      </w:r>
      <w:proofErr w:type="gramEnd"/>
      <w:r w:rsidRPr="0062112E">
        <w:rPr>
          <w:rFonts w:ascii="Calibri" w:eastAsia="Times New Roman" w:hAnsi="Calibri" w:cs="Calibri"/>
          <w:color w:val="000000"/>
          <w:sz w:val="20"/>
          <w:szCs w:val="20"/>
        </w:rPr>
        <w:t xml:space="preserve"> the following</w:t>
      </w:r>
      <w:proofErr w:type="gramStart"/>
      <w:r w:rsidRPr="0062112E">
        <w:rPr>
          <w:rFonts w:ascii="Calibri" w:eastAsia="Times New Roman" w:hAnsi="Calibri" w:cs="Calibri"/>
          <w:color w:val="000000"/>
          <w:sz w:val="20"/>
          <w:szCs w:val="20"/>
        </w:rPr>
        <w:t>:  (</w:t>
      </w:r>
      <w:proofErr w:type="gramEnd"/>
      <w:r w:rsidRPr="0062112E">
        <w:rPr>
          <w:rFonts w:ascii="Calibri" w:eastAsia="Times New Roman" w:hAnsi="Calibri" w:cs="Calibri"/>
          <w:color w:val="000000"/>
          <w:sz w:val="20"/>
          <w:szCs w:val="20"/>
        </w:rPr>
        <w:t>A) Operations Report; (B) Water Usage and Accountability; (C) Facilities, Equipment and Repairs; (D) Questions to the Board concerning general operational issues.</w:t>
      </w:r>
    </w:p>
    <w:p w14:paraId="32EE9C98" w14:textId="4E2511EA"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7940E8">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AB454D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2328127A"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7C11B15D"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 xml:space="preserve">Dated:  </w:t>
      </w:r>
      <w:r w:rsidR="007D7656">
        <w:rPr>
          <w:rFonts w:ascii="Calibri" w:eastAsia="Times New Roman" w:hAnsi="Calibri" w:cs="Calibri"/>
          <w:color w:val="000000"/>
          <w:sz w:val="16"/>
          <w:szCs w:val="16"/>
        </w:rPr>
        <w:t xml:space="preserve">February </w:t>
      </w:r>
      <w:r w:rsidR="007C4C67">
        <w:rPr>
          <w:rFonts w:ascii="Calibri" w:eastAsia="Times New Roman" w:hAnsi="Calibri" w:cs="Calibri"/>
          <w:color w:val="000000"/>
          <w:sz w:val="16"/>
          <w:szCs w:val="16"/>
        </w:rPr>
        <w:t>23</w:t>
      </w:r>
      <w:r w:rsidR="007D7656">
        <w:rPr>
          <w:rFonts w:ascii="Calibri" w:eastAsia="Times New Roman" w:hAnsi="Calibri" w:cs="Calibri"/>
          <w:color w:val="000000"/>
          <w:sz w:val="16"/>
          <w:szCs w:val="16"/>
        </w:rPr>
        <w:t>, 2023</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7C4C67">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43527"/>
    <w:rsid w:val="000E009E"/>
    <w:rsid w:val="00116319"/>
    <w:rsid w:val="002070CB"/>
    <w:rsid w:val="00273A2E"/>
    <w:rsid w:val="002E3956"/>
    <w:rsid w:val="003269E9"/>
    <w:rsid w:val="00337C81"/>
    <w:rsid w:val="00341903"/>
    <w:rsid w:val="00351543"/>
    <w:rsid w:val="00443800"/>
    <w:rsid w:val="004520F2"/>
    <w:rsid w:val="00473E59"/>
    <w:rsid w:val="0051631A"/>
    <w:rsid w:val="00545F8F"/>
    <w:rsid w:val="005519AE"/>
    <w:rsid w:val="005C1261"/>
    <w:rsid w:val="0061753D"/>
    <w:rsid w:val="0062112E"/>
    <w:rsid w:val="00666743"/>
    <w:rsid w:val="00683CDE"/>
    <w:rsid w:val="006D2216"/>
    <w:rsid w:val="0070162A"/>
    <w:rsid w:val="00724558"/>
    <w:rsid w:val="00741305"/>
    <w:rsid w:val="007940E8"/>
    <w:rsid w:val="007C4C67"/>
    <w:rsid w:val="007D7656"/>
    <w:rsid w:val="00824734"/>
    <w:rsid w:val="00833782"/>
    <w:rsid w:val="009427F8"/>
    <w:rsid w:val="00984D61"/>
    <w:rsid w:val="009C6B42"/>
    <w:rsid w:val="00A21874"/>
    <w:rsid w:val="00A379B0"/>
    <w:rsid w:val="00B02938"/>
    <w:rsid w:val="00B759D0"/>
    <w:rsid w:val="00B81D9A"/>
    <w:rsid w:val="00BD0220"/>
    <w:rsid w:val="00C40805"/>
    <w:rsid w:val="00CD7DFB"/>
    <w:rsid w:val="00D22CDA"/>
    <w:rsid w:val="00D7473E"/>
    <w:rsid w:val="00DD7AAF"/>
    <w:rsid w:val="00E05496"/>
    <w:rsid w:val="00E52129"/>
    <w:rsid w:val="00E5318D"/>
    <w:rsid w:val="00E73AC6"/>
    <w:rsid w:val="00E813A0"/>
    <w:rsid w:val="00EA4AA2"/>
    <w:rsid w:val="00F60E35"/>
    <w:rsid w:val="00F632D3"/>
    <w:rsid w:val="00FB6193"/>
    <w:rsid w:val="00FB69AC"/>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2023-02-17T07:34:00Z</cp:lastPrinted>
  <dcterms:created xsi:type="dcterms:W3CDTF">2023-02-24T05:14:00Z</dcterms:created>
  <dcterms:modified xsi:type="dcterms:W3CDTF">2023-02-24T05:14:00Z</dcterms:modified>
</cp:coreProperties>
</file>