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7CDF9A8" w:rsidR="00E05496" w:rsidRPr="00E05496" w:rsidRDefault="00542763"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 DIRECTOR’S</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0AFB40BF" w:rsidR="00E05496" w:rsidRPr="00E05496" w:rsidRDefault="006D12CB"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November 19</w:t>
      </w:r>
      <w:r w:rsidR="00FE61E9">
        <w:rPr>
          <w:rFonts w:ascii="Calibri" w:eastAsia="Times New Roman" w:hAnsi="Calibri" w:cs="Calibri"/>
          <w:b/>
          <w:bCs/>
          <w:color w:val="000000"/>
          <w:sz w:val="24"/>
          <w:szCs w:val="24"/>
        </w:rPr>
        <w:t xml:space="preserve">, </w:t>
      </w:r>
      <w:proofErr w:type="gramStart"/>
      <w:r w:rsidR="00910AD1">
        <w:rPr>
          <w:rFonts w:ascii="Calibri" w:eastAsia="Times New Roman" w:hAnsi="Calibri" w:cs="Calibri"/>
          <w:b/>
          <w:bCs/>
          <w:color w:val="000000"/>
          <w:sz w:val="24"/>
          <w:szCs w:val="24"/>
        </w:rPr>
        <w:t>2024</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500A8953"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542763">
        <w:rPr>
          <w:rFonts w:ascii="Calibri" w:eastAsia="Times New Roman" w:hAnsi="Calibri" w:cs="Calibri"/>
          <w:color w:val="000000"/>
          <w:sz w:val="20"/>
          <w:szCs w:val="20"/>
        </w:rPr>
        <w:t>MONTHLY</w:t>
      </w:r>
      <w:r w:rsidR="00FE61E9">
        <w:rPr>
          <w:rFonts w:ascii="Calibri" w:eastAsia="Times New Roman" w:hAnsi="Calibri" w:cs="Calibri"/>
          <w:color w:val="000000"/>
          <w:sz w:val="20"/>
          <w:szCs w:val="20"/>
        </w:rPr>
        <w:t xml:space="preserve"> </w:t>
      </w:r>
      <w:r w:rsidR="00542763">
        <w:rPr>
          <w:rFonts w:ascii="Calibri" w:eastAsia="Times New Roman" w:hAnsi="Calibri" w:cs="Calibri"/>
          <w:color w:val="000000"/>
          <w:sz w:val="20"/>
          <w:szCs w:val="20"/>
        </w:rPr>
        <w:t>DIRECTOR’S</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542763">
        <w:rPr>
          <w:rFonts w:ascii="Calibri" w:eastAsia="Times New Roman" w:hAnsi="Calibri" w:cs="Calibri"/>
          <w:b/>
          <w:bCs/>
          <w:color w:val="000000"/>
          <w:sz w:val="20"/>
          <w:szCs w:val="20"/>
          <w:u w:val="single"/>
        </w:rPr>
        <w:t>TUESDAY</w:t>
      </w:r>
      <w:r w:rsidR="00FE61E9">
        <w:rPr>
          <w:rFonts w:ascii="Calibri" w:eastAsia="Times New Roman" w:hAnsi="Calibri" w:cs="Calibri"/>
          <w:b/>
          <w:bCs/>
          <w:color w:val="000000"/>
          <w:sz w:val="20"/>
          <w:szCs w:val="20"/>
          <w:u w:val="single"/>
        </w:rPr>
        <w:t>,</w:t>
      </w:r>
      <w:r w:rsidR="00542763">
        <w:rPr>
          <w:rFonts w:ascii="Calibri" w:eastAsia="Times New Roman" w:hAnsi="Calibri" w:cs="Calibri"/>
          <w:b/>
          <w:bCs/>
          <w:color w:val="000000"/>
          <w:sz w:val="20"/>
          <w:szCs w:val="20"/>
          <w:u w:val="single"/>
        </w:rPr>
        <w:t xml:space="preserve"> </w:t>
      </w:r>
      <w:r w:rsidR="006D12CB">
        <w:rPr>
          <w:rFonts w:ascii="Calibri" w:eastAsia="Times New Roman" w:hAnsi="Calibri" w:cs="Calibri"/>
          <w:b/>
          <w:bCs/>
          <w:color w:val="000000"/>
          <w:sz w:val="20"/>
          <w:szCs w:val="20"/>
          <w:u w:val="single"/>
        </w:rPr>
        <w:t>November 19</w:t>
      </w:r>
      <w:r w:rsidR="00542763">
        <w:rPr>
          <w:rFonts w:ascii="Calibri" w:eastAsia="Times New Roman" w:hAnsi="Calibri" w:cs="Calibri"/>
          <w:b/>
          <w:bCs/>
          <w:color w:val="000000"/>
          <w:sz w:val="20"/>
          <w:szCs w:val="20"/>
          <w:u w:val="single"/>
        </w:rPr>
        <w:t>,</w:t>
      </w:r>
      <w:r w:rsidR="00910AD1">
        <w:rPr>
          <w:rFonts w:ascii="Calibri" w:eastAsia="Times New Roman" w:hAnsi="Calibri" w:cs="Calibri"/>
          <w:b/>
          <w:bCs/>
          <w:color w:val="000000"/>
          <w:sz w:val="20"/>
          <w:szCs w:val="20"/>
          <w:u w:val="single"/>
        </w:rPr>
        <w:t xml:space="preserve"> </w:t>
      </w:r>
      <w:proofErr w:type="gramStart"/>
      <w:r w:rsidR="00910AD1">
        <w:rPr>
          <w:rFonts w:ascii="Calibri" w:eastAsia="Times New Roman" w:hAnsi="Calibri" w:cs="Calibri"/>
          <w:b/>
          <w:bCs/>
          <w:color w:val="000000"/>
          <w:sz w:val="20"/>
          <w:szCs w:val="20"/>
          <w:u w:val="single"/>
        </w:rPr>
        <w:t>2024</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48A4C938" w:rsidR="00E05496" w:rsidRPr="00E05496" w:rsidRDefault="00E05496" w:rsidP="00CB628D">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6D12CB">
        <w:rPr>
          <w:rFonts w:ascii="Calibri" w:eastAsia="Times New Roman" w:hAnsi="Calibri" w:cs="Calibri"/>
          <w:color w:val="000000"/>
          <w:sz w:val="20"/>
          <w:szCs w:val="20"/>
        </w:rPr>
        <w:t>9/17</w:t>
      </w:r>
      <w:r w:rsidR="00FE61E9">
        <w:rPr>
          <w:rFonts w:ascii="Calibri" w:eastAsia="Times New Roman" w:hAnsi="Calibri" w:cs="Calibri"/>
          <w:color w:val="000000"/>
          <w:sz w:val="20"/>
          <w:szCs w:val="20"/>
        </w:rPr>
        <w:t>/</w:t>
      </w:r>
      <w:r w:rsidR="004E1132">
        <w:rPr>
          <w:rFonts w:ascii="Calibri" w:eastAsia="Times New Roman" w:hAnsi="Calibri" w:cs="Calibri"/>
          <w:color w:val="000000"/>
          <w:sz w:val="20"/>
          <w:szCs w:val="20"/>
        </w:rPr>
        <w:t>24</w:t>
      </w:r>
      <w:r w:rsidR="00F632D3">
        <w:rPr>
          <w:rFonts w:ascii="Calibri" w:eastAsia="Times New Roman" w:hAnsi="Calibri" w:cs="Calibri"/>
          <w:color w:val="000000"/>
          <w:sz w:val="20"/>
          <w:szCs w:val="20"/>
        </w:rPr>
        <w:t xml:space="preserve"> </w:t>
      </w:r>
      <w:r w:rsidR="00423998">
        <w:rPr>
          <w:rFonts w:ascii="Calibri" w:eastAsia="Times New Roman" w:hAnsi="Calibri" w:cs="Calibri"/>
          <w:color w:val="000000"/>
          <w:sz w:val="20"/>
          <w:szCs w:val="20"/>
        </w:rPr>
        <w:t>Monthly</w:t>
      </w:r>
      <w:r w:rsidR="00542763">
        <w:rPr>
          <w:rFonts w:ascii="Calibri" w:eastAsia="Times New Roman" w:hAnsi="Calibri" w:cs="Calibri"/>
          <w:color w:val="000000"/>
          <w:sz w:val="20"/>
          <w:szCs w:val="20"/>
        </w:rPr>
        <w:t xml:space="preserve"> </w:t>
      </w:r>
      <w:r w:rsidR="00F632D3">
        <w:rPr>
          <w:rFonts w:ascii="Calibri" w:eastAsia="Times New Roman" w:hAnsi="Calibri" w:cs="Calibri"/>
          <w:color w:val="000000"/>
          <w:sz w:val="20"/>
          <w:szCs w:val="20"/>
        </w:rPr>
        <w:t xml:space="preserve">Meeting </w:t>
      </w:r>
    </w:p>
    <w:p w14:paraId="27D76D3B" w14:textId="77777777" w:rsidR="00601B0D" w:rsidRDefault="00601B0D" w:rsidP="00CB628D">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Update &amp; possible action on PUC Response to CCN Map Amendment</w:t>
      </w:r>
    </w:p>
    <w:p w14:paraId="69893D77" w14:textId="77777777" w:rsidR="004E1132" w:rsidRDefault="004E1132" w:rsidP="004E1132">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the City of Waco required Water Master Plan</w:t>
      </w:r>
    </w:p>
    <w:p w14:paraId="4443F729" w14:textId="2B8FA4D3" w:rsidR="009B22D7" w:rsidRDefault="009B22D7" w:rsidP="009B22D7">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bid for upgrading the Plant 2 well power box &amp; fuse holder &amp; installing soft starts</w:t>
      </w:r>
      <w:r w:rsidR="006D12CB">
        <w:rPr>
          <w:rFonts w:ascii="Calibri" w:eastAsia="Times New Roman" w:hAnsi="Calibri" w:cs="Calibri"/>
          <w:color w:val="000000"/>
          <w:sz w:val="20"/>
          <w:szCs w:val="20"/>
        </w:rPr>
        <w:t xml:space="preserve"> on well pump &amp; 2 booster pumps</w:t>
      </w:r>
    </w:p>
    <w:p w14:paraId="6D09A54E" w14:textId="43EA6656" w:rsidR="009B22D7" w:rsidRDefault="009B22D7" w:rsidP="009B22D7">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buying a wedge of land adjacent to Plant 1 from Gayle Golding  </w:t>
      </w:r>
    </w:p>
    <w:p w14:paraId="28DBC675" w14:textId="74C83DBF" w:rsidR="00A5764B" w:rsidRDefault="00A5764B" w:rsidP="00A5764B">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Keith Talbot Cross-Connection Issue(s)</w:t>
      </w:r>
    </w:p>
    <w:p w14:paraId="2765247C" w14:textId="77777777" w:rsidR="006D12CB" w:rsidRDefault="006D12CB" w:rsidP="006D12CB">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sidRPr="00A16A26">
        <w:rPr>
          <w:rFonts w:eastAsia="Times New Roman" w:cstheme="minorHAnsi"/>
          <w:color w:val="000000"/>
          <w:sz w:val="20"/>
          <w:szCs w:val="20"/>
        </w:rPr>
        <w:t>Update &amp; possible action on McLennan County ARPA Fund</w:t>
      </w:r>
      <w:r>
        <w:rPr>
          <w:rFonts w:eastAsia="Times New Roman" w:cstheme="minorHAnsi"/>
          <w:color w:val="000000"/>
          <w:sz w:val="20"/>
          <w:szCs w:val="20"/>
        </w:rPr>
        <w:t xml:space="preserve">s Line Replacement </w:t>
      </w:r>
      <w:r w:rsidRPr="00A16A26">
        <w:rPr>
          <w:rFonts w:eastAsia="Times New Roman" w:cstheme="minorHAnsi"/>
          <w:color w:val="000000"/>
          <w:sz w:val="20"/>
          <w:szCs w:val="20"/>
        </w:rPr>
        <w:t>Project</w:t>
      </w:r>
      <w:r>
        <w:rPr>
          <w:rFonts w:eastAsia="Times New Roman" w:cstheme="minorHAnsi"/>
          <w:color w:val="000000"/>
          <w:sz w:val="20"/>
          <w:szCs w:val="20"/>
        </w:rPr>
        <w:t>s</w:t>
      </w:r>
      <w:r w:rsidRPr="00A16A26">
        <w:rPr>
          <w:rFonts w:eastAsia="Times New Roman" w:cstheme="minorHAnsi"/>
          <w:color w:val="000000"/>
          <w:sz w:val="20"/>
          <w:szCs w:val="20"/>
        </w:rPr>
        <w:t xml:space="preserve"> </w:t>
      </w:r>
      <w:r>
        <w:rPr>
          <w:rFonts w:eastAsia="Times New Roman" w:cstheme="minorHAnsi"/>
          <w:color w:val="000000"/>
          <w:sz w:val="20"/>
          <w:szCs w:val="20"/>
        </w:rPr>
        <w:t xml:space="preserve">on Compton Road to the river &amp; James Flynn Road </w:t>
      </w:r>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24D5EE07" w14:textId="7E7B5641" w:rsidR="002431EF" w:rsidRPr="00FE61E9"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t>
      </w:r>
      <w:r w:rsidR="00FE61E9">
        <w:rPr>
          <w:rFonts w:ascii="Calibri" w:eastAsia="Times New Roman" w:hAnsi="Calibri" w:cs="Calibri"/>
          <w:color w:val="000000"/>
          <w:sz w:val="20"/>
          <w:szCs w:val="20"/>
          <w:u w:val="single"/>
        </w:rPr>
        <w:t>W BUSINESS:</w:t>
      </w:r>
    </w:p>
    <w:p w14:paraId="5AD14B5C" w14:textId="38D411DE" w:rsidR="003A314B" w:rsidRDefault="003A314B" w:rsidP="000C55E0">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 xml:space="preserve">Review &amp; possible action on Steve </w:t>
      </w:r>
      <w:r w:rsidR="002A5E55">
        <w:rPr>
          <w:rFonts w:eastAsia="Times New Roman" w:cstheme="minorHAnsi"/>
          <w:color w:val="000000"/>
          <w:sz w:val="20"/>
          <w:szCs w:val="20"/>
        </w:rPr>
        <w:t>Bearden Leak Adjustment--$951.05</w:t>
      </w:r>
    </w:p>
    <w:p w14:paraId="34F75850" w14:textId="39C1CC8F" w:rsidR="00743EA3" w:rsidRDefault="00743EA3" w:rsidP="000C55E0">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 xml:space="preserve">Review &amp; possible action on </w:t>
      </w:r>
      <w:r w:rsidR="006D12CB">
        <w:rPr>
          <w:rFonts w:eastAsia="Times New Roman" w:cstheme="minorHAnsi"/>
          <w:color w:val="000000"/>
          <w:sz w:val="20"/>
          <w:szCs w:val="20"/>
        </w:rPr>
        <w:t>changing out 76 meters with 1M+ gallons</w:t>
      </w:r>
    </w:p>
    <w:p w14:paraId="5102EC88" w14:textId="33D3AF22" w:rsidR="00E05496"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1D99069F" w14:textId="34A510FD" w:rsidR="00043117" w:rsidRPr="0062112E" w:rsidRDefault="00043117"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Approve the Financials</w:t>
      </w:r>
    </w:p>
    <w:p w14:paraId="78390375" w14:textId="70A5B9B6"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328127A" w14:textId="27087B0D" w:rsidR="00601B0D" w:rsidRDefault="00E05496" w:rsidP="00400A48">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3A557B77" w:rsidR="00E05496" w:rsidRPr="00E05496" w:rsidRDefault="00E05496" w:rsidP="00542763">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Dated</w:t>
      </w:r>
      <w:r w:rsidR="00400A48">
        <w:rPr>
          <w:rFonts w:ascii="Calibri" w:eastAsia="Times New Roman" w:hAnsi="Calibri" w:cs="Calibri"/>
          <w:color w:val="000000"/>
          <w:sz w:val="16"/>
          <w:szCs w:val="16"/>
        </w:rPr>
        <w:t xml:space="preserve"> </w:t>
      </w:r>
      <w:r w:rsidR="006D12CB">
        <w:rPr>
          <w:rFonts w:ascii="Calibri" w:eastAsia="Times New Roman" w:hAnsi="Calibri" w:cs="Calibri"/>
          <w:color w:val="000000"/>
          <w:sz w:val="16"/>
          <w:szCs w:val="16"/>
        </w:rPr>
        <w:t>November 14</w:t>
      </w:r>
      <w:r w:rsidR="00542763">
        <w:rPr>
          <w:rFonts w:ascii="Calibri" w:eastAsia="Times New Roman" w:hAnsi="Calibri" w:cs="Calibri"/>
          <w:color w:val="000000"/>
          <w:sz w:val="16"/>
          <w:szCs w:val="16"/>
        </w:rPr>
        <w:t>,</w:t>
      </w:r>
      <w:r w:rsidR="00236419">
        <w:rPr>
          <w:rFonts w:ascii="Calibri" w:eastAsia="Times New Roman" w:hAnsi="Calibri" w:cs="Calibri"/>
          <w:color w:val="000000"/>
          <w:sz w:val="16"/>
          <w:szCs w:val="16"/>
        </w:rPr>
        <w:t xml:space="preserve"> 2024</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0712E3">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3781D"/>
    <w:rsid w:val="00043117"/>
    <w:rsid w:val="00043527"/>
    <w:rsid w:val="000712E3"/>
    <w:rsid w:val="00084DA6"/>
    <w:rsid w:val="000B4FD5"/>
    <w:rsid w:val="000C0A40"/>
    <w:rsid w:val="000C55E0"/>
    <w:rsid w:val="000E009E"/>
    <w:rsid w:val="00116319"/>
    <w:rsid w:val="001D05AE"/>
    <w:rsid w:val="001E386D"/>
    <w:rsid w:val="001E5B39"/>
    <w:rsid w:val="002070CB"/>
    <w:rsid w:val="00236419"/>
    <w:rsid w:val="002431EF"/>
    <w:rsid w:val="00273A2E"/>
    <w:rsid w:val="002A5E55"/>
    <w:rsid w:val="002D2F21"/>
    <w:rsid w:val="002E3956"/>
    <w:rsid w:val="0030152D"/>
    <w:rsid w:val="00303BB2"/>
    <w:rsid w:val="003269E9"/>
    <w:rsid w:val="00337C81"/>
    <w:rsid w:val="00341903"/>
    <w:rsid w:val="00351543"/>
    <w:rsid w:val="003A314B"/>
    <w:rsid w:val="003C2D12"/>
    <w:rsid w:val="003F0A40"/>
    <w:rsid w:val="00400A48"/>
    <w:rsid w:val="00423998"/>
    <w:rsid w:val="004304D7"/>
    <w:rsid w:val="00443800"/>
    <w:rsid w:val="004520F2"/>
    <w:rsid w:val="00473E59"/>
    <w:rsid w:val="004D1E42"/>
    <w:rsid w:val="004E1132"/>
    <w:rsid w:val="0051631A"/>
    <w:rsid w:val="00542763"/>
    <w:rsid w:val="00545A8C"/>
    <w:rsid w:val="00545F8F"/>
    <w:rsid w:val="005519AE"/>
    <w:rsid w:val="005C1261"/>
    <w:rsid w:val="00601B0D"/>
    <w:rsid w:val="0061753D"/>
    <w:rsid w:val="0062112E"/>
    <w:rsid w:val="00643203"/>
    <w:rsid w:val="00663E94"/>
    <w:rsid w:val="00666743"/>
    <w:rsid w:val="00683CDE"/>
    <w:rsid w:val="0069131C"/>
    <w:rsid w:val="006D12CB"/>
    <w:rsid w:val="006D2216"/>
    <w:rsid w:val="0070162A"/>
    <w:rsid w:val="00724558"/>
    <w:rsid w:val="00741305"/>
    <w:rsid w:val="00743EA3"/>
    <w:rsid w:val="007940E8"/>
    <w:rsid w:val="00795BD2"/>
    <w:rsid w:val="007D7656"/>
    <w:rsid w:val="0080317E"/>
    <w:rsid w:val="00812358"/>
    <w:rsid w:val="00824734"/>
    <w:rsid w:val="00833782"/>
    <w:rsid w:val="00910AD1"/>
    <w:rsid w:val="009427F8"/>
    <w:rsid w:val="00984D61"/>
    <w:rsid w:val="00985676"/>
    <w:rsid w:val="00997B29"/>
    <w:rsid w:val="009B22D7"/>
    <w:rsid w:val="009B6A95"/>
    <w:rsid w:val="009C6B42"/>
    <w:rsid w:val="00A16A26"/>
    <w:rsid w:val="00A21874"/>
    <w:rsid w:val="00A379B0"/>
    <w:rsid w:val="00A5764B"/>
    <w:rsid w:val="00A90721"/>
    <w:rsid w:val="00A9732D"/>
    <w:rsid w:val="00B02938"/>
    <w:rsid w:val="00B11B1A"/>
    <w:rsid w:val="00B427EE"/>
    <w:rsid w:val="00B759D0"/>
    <w:rsid w:val="00B81D9A"/>
    <w:rsid w:val="00BC0499"/>
    <w:rsid w:val="00BD0220"/>
    <w:rsid w:val="00C40805"/>
    <w:rsid w:val="00CB129C"/>
    <w:rsid w:val="00CB628D"/>
    <w:rsid w:val="00CD7DFB"/>
    <w:rsid w:val="00D22A2B"/>
    <w:rsid w:val="00D22CDA"/>
    <w:rsid w:val="00D50334"/>
    <w:rsid w:val="00D65914"/>
    <w:rsid w:val="00D7473E"/>
    <w:rsid w:val="00DD7AAF"/>
    <w:rsid w:val="00E05496"/>
    <w:rsid w:val="00E52129"/>
    <w:rsid w:val="00E5318D"/>
    <w:rsid w:val="00E574F1"/>
    <w:rsid w:val="00E6393D"/>
    <w:rsid w:val="00E72DF5"/>
    <w:rsid w:val="00E73AC6"/>
    <w:rsid w:val="00E813A0"/>
    <w:rsid w:val="00E91613"/>
    <w:rsid w:val="00EA15FC"/>
    <w:rsid w:val="00EA4AA2"/>
    <w:rsid w:val="00F60E35"/>
    <w:rsid w:val="00F632D3"/>
    <w:rsid w:val="00F927A5"/>
    <w:rsid w:val="00F92D6D"/>
    <w:rsid w:val="00F970F9"/>
    <w:rsid w:val="00F974E4"/>
    <w:rsid w:val="00FB6193"/>
    <w:rsid w:val="00FB69AC"/>
    <w:rsid w:val="00FB6FFB"/>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859D-2B74-4E97-8CDD-8845EBCE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2154</TotalTime>
  <Pages>1</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3</cp:revision>
  <cp:lastPrinted>2024-11-14T06:34:00Z</cp:lastPrinted>
  <dcterms:created xsi:type="dcterms:W3CDTF">2024-11-14T06:34:00Z</dcterms:created>
  <dcterms:modified xsi:type="dcterms:W3CDTF">2024-11-15T18:20:00Z</dcterms:modified>
</cp:coreProperties>
</file>